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8D15" w14:textId="77777777" w:rsidR="00BA026A" w:rsidRDefault="00BA026A" w:rsidP="00BA026A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6F491D31" w14:textId="03CCADEA" w:rsidR="00BA026A" w:rsidRDefault="00637DE7" w:rsidP="00BA026A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6EC3F47" wp14:editId="054378D2">
            <wp:extent cx="5603259" cy="25749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31" cy="257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4DFB" w14:textId="77777777" w:rsidR="00637DE7" w:rsidRDefault="00637DE7" w:rsidP="00637DE7">
      <w:pPr>
        <w:pStyle w:val="NoSpacing"/>
        <w:rPr>
          <w:rFonts w:ascii="Times New Roman" w:hAnsi="Times New Roman" w:cs="Times New Roman"/>
          <w:b/>
          <w:bCs/>
          <w:sz w:val="40"/>
          <w:szCs w:val="40"/>
        </w:rPr>
      </w:pPr>
    </w:p>
    <w:p w14:paraId="26A73981" w14:textId="77777777" w:rsidR="00637DE7" w:rsidRPr="00637DE7" w:rsidRDefault="00637DE7" w:rsidP="00BA026A">
      <w:pPr>
        <w:pStyle w:val="NoSpacing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0D251A95" w14:textId="77777777" w:rsidR="00637DE7" w:rsidRPr="00637DE7" w:rsidRDefault="00637DE7" w:rsidP="00BA026A">
      <w:pPr>
        <w:pStyle w:val="NoSpacing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3124CBE1" w14:textId="7855C2F5" w:rsidR="00BA026A" w:rsidRPr="00637DE7" w:rsidRDefault="00BA026A" w:rsidP="00BA026A">
      <w:pPr>
        <w:pStyle w:val="NoSpacing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637DE7">
        <w:rPr>
          <w:rFonts w:ascii="Times New Roman" w:hAnsi="Times New Roman" w:cs="Times New Roman"/>
          <w:b/>
          <w:bCs/>
          <w:sz w:val="52"/>
          <w:szCs w:val="52"/>
        </w:rPr>
        <w:t>NOTICE OF CANCELLED MEETING</w:t>
      </w:r>
    </w:p>
    <w:p w14:paraId="6BAE4A48" w14:textId="77777777" w:rsidR="00BA026A" w:rsidRPr="00637DE7" w:rsidRDefault="00BA026A" w:rsidP="00BA026A">
      <w:pPr>
        <w:pStyle w:val="NoSpacing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637DE7">
        <w:rPr>
          <w:rFonts w:ascii="Times New Roman" w:hAnsi="Times New Roman" w:cs="Times New Roman"/>
          <w:b/>
          <w:bCs/>
          <w:sz w:val="52"/>
          <w:szCs w:val="52"/>
        </w:rPr>
        <w:t>APRIL 20, 2020</w:t>
      </w:r>
    </w:p>
    <w:p w14:paraId="18649A4E" w14:textId="77777777" w:rsidR="00BA026A" w:rsidRPr="00637DE7" w:rsidRDefault="00BA026A" w:rsidP="00BA026A">
      <w:pPr>
        <w:pStyle w:val="NoSpacing"/>
        <w:jc w:val="center"/>
        <w:rPr>
          <w:rFonts w:ascii="Times New Roman" w:hAnsi="Times New Roman" w:cs="Times New Roman"/>
          <w:sz w:val="52"/>
          <w:szCs w:val="52"/>
        </w:rPr>
      </w:pPr>
    </w:p>
    <w:p w14:paraId="66805669" w14:textId="77777777" w:rsidR="00BA026A" w:rsidRPr="00637DE7" w:rsidRDefault="00BA026A" w:rsidP="00BA026A">
      <w:pPr>
        <w:pStyle w:val="NoSpacing"/>
        <w:jc w:val="center"/>
        <w:rPr>
          <w:rFonts w:ascii="Times New Roman" w:hAnsi="Times New Roman" w:cs="Times New Roman"/>
          <w:sz w:val="52"/>
          <w:szCs w:val="52"/>
        </w:rPr>
      </w:pPr>
    </w:p>
    <w:p w14:paraId="647FDD33" w14:textId="77777777" w:rsidR="00BA026A" w:rsidRPr="00637DE7" w:rsidRDefault="00BA026A" w:rsidP="00BA026A">
      <w:pPr>
        <w:pStyle w:val="NoSpacing"/>
        <w:jc w:val="center"/>
        <w:rPr>
          <w:rFonts w:ascii="Times New Roman" w:hAnsi="Times New Roman" w:cs="Times New Roman"/>
          <w:sz w:val="52"/>
          <w:szCs w:val="52"/>
        </w:rPr>
      </w:pPr>
    </w:p>
    <w:p w14:paraId="1855CC50" w14:textId="15CDDAFE" w:rsidR="004B24D7" w:rsidRPr="00637DE7" w:rsidRDefault="00BA026A" w:rsidP="00BA026A">
      <w:pPr>
        <w:pStyle w:val="NoSpacing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bookmarkStart w:id="0" w:name="_Hlk37140315"/>
      <w:bookmarkStart w:id="1" w:name="_Hlk37140541"/>
      <w:proofErr w:type="gramStart"/>
      <w:r w:rsidRPr="00637DE7">
        <w:rPr>
          <w:rFonts w:ascii="Times New Roman" w:hAnsi="Times New Roman" w:cs="Times New Roman"/>
          <w:b/>
          <w:bCs/>
          <w:sz w:val="52"/>
          <w:szCs w:val="52"/>
        </w:rPr>
        <w:t>In an effort to</w:t>
      </w:r>
      <w:proofErr w:type="gramEnd"/>
      <w:r w:rsidRPr="00637DE7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A61305" w:rsidRPr="00637DE7">
        <w:rPr>
          <w:rFonts w:ascii="Times New Roman" w:hAnsi="Times New Roman" w:cs="Times New Roman"/>
          <w:b/>
          <w:bCs/>
          <w:sz w:val="52"/>
          <w:szCs w:val="52"/>
        </w:rPr>
        <w:t>ensure the safety of employees, Board members and the public</w:t>
      </w:r>
      <w:r w:rsidRPr="00637DE7">
        <w:rPr>
          <w:rFonts w:ascii="Times New Roman" w:hAnsi="Times New Roman" w:cs="Times New Roman"/>
          <w:b/>
          <w:bCs/>
          <w:sz w:val="52"/>
          <w:szCs w:val="52"/>
        </w:rPr>
        <w:t xml:space="preserve">, the </w:t>
      </w:r>
      <w:r w:rsidR="00C13EF8" w:rsidRPr="00637DE7">
        <w:rPr>
          <w:rFonts w:ascii="Times New Roman" w:hAnsi="Times New Roman" w:cs="Times New Roman"/>
          <w:b/>
          <w:bCs/>
          <w:sz w:val="52"/>
          <w:szCs w:val="52"/>
        </w:rPr>
        <w:t xml:space="preserve">scheduled April 20, 2020 </w:t>
      </w:r>
      <w:r w:rsidRPr="00637DE7">
        <w:rPr>
          <w:rFonts w:ascii="Times New Roman" w:hAnsi="Times New Roman" w:cs="Times New Roman"/>
          <w:b/>
          <w:bCs/>
          <w:sz w:val="52"/>
          <w:szCs w:val="52"/>
        </w:rPr>
        <w:t xml:space="preserve">Cobb County-Marietta Water Authority Board Meeting has been </w:t>
      </w:r>
      <w:r w:rsidR="00C13EF8" w:rsidRPr="00637DE7">
        <w:rPr>
          <w:rFonts w:ascii="Times New Roman" w:hAnsi="Times New Roman" w:cs="Times New Roman"/>
          <w:b/>
          <w:bCs/>
          <w:sz w:val="52"/>
          <w:szCs w:val="52"/>
        </w:rPr>
        <w:t>cancelled</w:t>
      </w:r>
      <w:r w:rsidRPr="00637DE7">
        <w:rPr>
          <w:rFonts w:ascii="Times New Roman" w:hAnsi="Times New Roman" w:cs="Times New Roman"/>
          <w:b/>
          <w:bCs/>
          <w:sz w:val="52"/>
          <w:szCs w:val="52"/>
        </w:rPr>
        <w:t>.</w:t>
      </w:r>
    </w:p>
    <w:p w14:paraId="48A7C876" w14:textId="4D678B5F" w:rsidR="00C13EF8" w:rsidRPr="00637DE7" w:rsidRDefault="00C13EF8" w:rsidP="00BA026A">
      <w:pPr>
        <w:pStyle w:val="NoSpacing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bookmarkStart w:id="2" w:name="_GoBack"/>
      <w:bookmarkEnd w:id="0"/>
      <w:bookmarkEnd w:id="1"/>
      <w:bookmarkEnd w:id="2"/>
    </w:p>
    <w:sectPr w:rsidR="00C13EF8" w:rsidRPr="00637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26A"/>
    <w:rsid w:val="004B24D7"/>
    <w:rsid w:val="005642D0"/>
    <w:rsid w:val="00637DE7"/>
    <w:rsid w:val="00806937"/>
    <w:rsid w:val="00A61305"/>
    <w:rsid w:val="00BA026A"/>
    <w:rsid w:val="00C1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FEF3E"/>
  <w15:chartTrackingRefBased/>
  <w15:docId w15:val="{EB3D6AAA-6373-42FC-B992-A20057A99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026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613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13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13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13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13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3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EA50C20470B46AFBEA18F83E3C7C6" ma:contentTypeVersion="13" ma:contentTypeDescription="Create a new document." ma:contentTypeScope="" ma:versionID="94d58d91837eba015c74c0a3eb4ae01b">
  <xsd:schema xmlns:xsd="http://www.w3.org/2001/XMLSchema" xmlns:xs="http://www.w3.org/2001/XMLSchema" xmlns:p="http://schemas.microsoft.com/office/2006/metadata/properties" xmlns:ns3="1f492798-28f8-464d-ac4d-74fa8c764d31" xmlns:ns4="c8237d40-d200-4f86-926e-447e0021ad81" targetNamespace="http://schemas.microsoft.com/office/2006/metadata/properties" ma:root="true" ma:fieldsID="a2622f6e01fd4cccef0939fee7cceb33" ns3:_="" ns4:_="">
    <xsd:import namespace="1f492798-28f8-464d-ac4d-74fa8c764d31"/>
    <xsd:import namespace="c8237d40-d200-4f86-926e-447e0021ad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92798-28f8-464d-ac4d-74fa8c764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37d40-d200-4f86-926e-447e0021ad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0CDDEE-D391-4620-A269-1A9F5D8BE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492798-28f8-464d-ac4d-74fa8c764d31"/>
    <ds:schemaRef ds:uri="c8237d40-d200-4f86-926e-447e0021ad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14E0FB-E008-4226-A0D6-5EF7FE79B9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777820-6D4B-4ADB-BC2B-513456B8025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Tibbitts</dc:creator>
  <cp:keywords/>
  <dc:description/>
  <cp:lastModifiedBy>Patricia Tibbitts</cp:lastModifiedBy>
  <cp:revision>2</cp:revision>
  <dcterms:created xsi:type="dcterms:W3CDTF">2020-04-07T12:49:00Z</dcterms:created>
  <dcterms:modified xsi:type="dcterms:W3CDTF">2020-04-07T12:49:00Z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0x010100D90EA50C20470B46AFBEA18F83E3C7C6</vt:lpwstr>
  </property>
</Properties>
</file>